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E31" w:rsidRDefault="006C4E31" w:rsidP="007C6221">
      <w:pPr>
        <w:jc w:val="left"/>
      </w:pPr>
    </w:p>
    <w:p w:rsidR="00996A76" w:rsidRDefault="003F72B6" w:rsidP="00996A76">
      <w:pPr>
        <w:rPr>
          <w:sz w:val="44"/>
        </w:rPr>
      </w:pPr>
      <w:r>
        <w:rPr>
          <w:sz w:val="44"/>
        </w:rPr>
        <w:t>ASSISTENZA ALLE IMPRESE IN MATERIA DI</w:t>
      </w:r>
    </w:p>
    <w:p w:rsidR="003F72B6" w:rsidRPr="005259F4" w:rsidRDefault="003F72B6" w:rsidP="00996A76">
      <w:pPr>
        <w:rPr>
          <w:b/>
          <w:sz w:val="40"/>
        </w:rPr>
      </w:pPr>
      <w:r w:rsidRPr="005259F4">
        <w:rPr>
          <w:b/>
          <w:sz w:val="40"/>
        </w:rPr>
        <w:t xml:space="preserve"> </w:t>
      </w:r>
      <w:r w:rsidR="005259F4" w:rsidRPr="005259F4">
        <w:rPr>
          <w:b/>
          <w:sz w:val="40"/>
        </w:rPr>
        <w:t>MODELLO ORGANIZZATIVO AI SENSI DEL D. Lgs. 231/01</w:t>
      </w:r>
    </w:p>
    <w:p w:rsidR="00996A76" w:rsidRDefault="00996A76" w:rsidP="007C6221">
      <w:pPr>
        <w:jc w:val="left"/>
      </w:pPr>
    </w:p>
    <w:p w:rsidR="003F72B6" w:rsidRDefault="00996A7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  <w:r>
        <w:rPr>
          <w:rFonts w:ascii="Century Gothic" w:eastAsia="Times New Roman" w:hAnsi="Century Gothic" w:cs="Calibri-Bold"/>
          <w:b/>
          <w:bCs/>
          <w:color w:val="000000"/>
          <w:sz w:val="20"/>
          <w:lang w:eastAsia="it-IT"/>
        </w:rPr>
        <w:t>La nostra organizzazione</w:t>
      </w:r>
      <w:r w:rsidRPr="008200A9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 </w:t>
      </w:r>
      <w:r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propone ai propri clienti il servizio per </w:t>
      </w:r>
      <w:r w:rsidR="003F72B6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rispondere ai requisiti del </w:t>
      </w:r>
      <w:proofErr w:type="spellStart"/>
      <w:r w:rsidR="003F72B6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D.Lgs.</w:t>
      </w:r>
      <w:proofErr w:type="spellEnd"/>
      <w:r w:rsidR="003F72B6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 </w:t>
      </w:r>
      <w:r w:rsidR="005259F4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23</w:t>
      </w:r>
      <w:r w:rsidR="003F72B6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1/0</w:t>
      </w:r>
      <w:r w:rsidR="005259F4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1</w:t>
      </w:r>
      <w:r w:rsidR="003F72B6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 che tratta </w:t>
      </w:r>
      <w:r w:rsidR="005259F4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i reati presupposti e le basi necessarie al modello per rendere esimente l’organizzazione dalle sanzioni</w:t>
      </w:r>
      <w:r w:rsidR="003F72B6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.</w:t>
      </w: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  <w:r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Un approccio basato sulla effettività accompagnando l’imprenditore nella scelta delle attività in funzione delle caratteristiche delle attività svolte e dei </w:t>
      </w:r>
      <w:r w:rsidR="005259F4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processi sensibili con mappatura dei rischi di reato</w:t>
      </w:r>
      <w:r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.</w:t>
      </w:r>
    </w:p>
    <w:p w:rsidR="00F36C2E" w:rsidRDefault="00F36C2E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  <w:r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Un servizio che propone sia percorsi formativi, sia l</w:t>
      </w:r>
      <w:r w:rsidR="005259F4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’analisi dell</w:t>
      </w:r>
      <w:r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a documentazione </w:t>
      </w:r>
      <w:r w:rsidR="005259F4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necessaria per il modello organizzativo (in genere definito MOG)</w:t>
      </w:r>
      <w:r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.</w:t>
      </w: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</w:pP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</w:pPr>
      <w:r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  <w:t>Per questo viene proposto di analizzare e di completare quanto necessario tra cui:</w:t>
      </w:r>
    </w:p>
    <w:p w:rsidR="00996A76" w:rsidRDefault="00996A7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10"/>
          <w:lang w:eastAsia="it-IT"/>
        </w:rPr>
      </w:pPr>
    </w:p>
    <w:tbl>
      <w:tblPr>
        <w:tblpPr w:leftFromText="142" w:rightFromText="142" w:vertAnchor="text" w:horzAnchor="margin" w:tblpX="284" w:tblpY="1"/>
        <w:tblOverlap w:val="never"/>
        <w:tblW w:w="9781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3F72B6" w:rsidRPr="0099314D" w:rsidTr="003F72B6">
        <w:trPr>
          <w:trHeight w:val="293"/>
        </w:trPr>
        <w:tc>
          <w:tcPr>
            <w:tcW w:w="9781" w:type="dxa"/>
            <w:shd w:val="clear" w:color="auto" w:fill="820000"/>
            <w:vAlign w:val="center"/>
          </w:tcPr>
          <w:p w:rsidR="003F72B6" w:rsidRPr="000D574C" w:rsidRDefault="003F72B6" w:rsidP="003F72B6">
            <w:pPr>
              <w:pStyle w:val="Corpodeltesto3"/>
              <w:tabs>
                <w:tab w:val="left" w:pos="9639"/>
              </w:tabs>
              <w:ind w:right="-1"/>
              <w:jc w:val="center"/>
              <w:rPr>
                <w:rFonts w:ascii="Century Gothic" w:hAnsi="Century Gothic" w:cs="Arial"/>
                <w:b/>
                <w:snapToGrid w:val="0"/>
                <w:color w:val="FFFFFF"/>
                <w:sz w:val="20"/>
              </w:rPr>
            </w:pPr>
            <w:r>
              <w:rPr>
                <w:rFonts w:ascii="Century Gothic" w:hAnsi="Century Gothic" w:cs="Corbel"/>
                <w:b/>
                <w:color w:val="FFFFFF"/>
                <w:sz w:val="20"/>
              </w:rPr>
              <w:t>Attività</w:t>
            </w:r>
          </w:p>
        </w:tc>
      </w:tr>
      <w:tr w:rsidR="003F72B6" w:rsidRPr="00C219CE" w:rsidTr="003F72B6">
        <w:trPr>
          <w:trHeight w:val="183"/>
        </w:trPr>
        <w:tc>
          <w:tcPr>
            <w:tcW w:w="9781" w:type="dxa"/>
            <w:shd w:val="clear" w:color="auto" w:fill="auto"/>
            <w:vAlign w:val="center"/>
          </w:tcPr>
          <w:p w:rsidR="003F72B6" w:rsidRPr="005F4103" w:rsidRDefault="005259F4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/>
                <w:b/>
                <w:i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/>
                <w:sz w:val="20"/>
              </w:rPr>
              <w:t>Analisi dei processi ed individuazione dei processi sensibili</w:t>
            </w:r>
          </w:p>
        </w:tc>
      </w:tr>
      <w:tr w:rsidR="003F72B6" w:rsidRPr="0099314D" w:rsidTr="003F72B6">
        <w:trPr>
          <w:trHeight w:val="340"/>
        </w:trPr>
        <w:tc>
          <w:tcPr>
            <w:tcW w:w="9781" w:type="dxa"/>
            <w:shd w:val="clear" w:color="auto" w:fill="FBD4B4"/>
            <w:vAlign w:val="center"/>
          </w:tcPr>
          <w:p w:rsidR="003F72B6" w:rsidRPr="005F4103" w:rsidRDefault="005259F4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 w:cs="Arial"/>
                <w:b/>
                <w:i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/>
                <w:sz w:val="20"/>
              </w:rPr>
              <w:t>Scoring dei rischi e punti di miglioramento</w:t>
            </w:r>
          </w:p>
        </w:tc>
      </w:tr>
      <w:tr w:rsidR="003F72B6" w:rsidRPr="00C219CE" w:rsidTr="003F72B6">
        <w:trPr>
          <w:trHeight w:val="340"/>
        </w:trPr>
        <w:tc>
          <w:tcPr>
            <w:tcW w:w="9781" w:type="dxa"/>
            <w:vAlign w:val="center"/>
          </w:tcPr>
          <w:p w:rsidR="003F72B6" w:rsidRPr="00453083" w:rsidRDefault="005259F4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 w:cs="Arial"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 w:cs="Arial"/>
                <w:snapToGrid w:val="0"/>
                <w:color w:val="000000"/>
                <w:sz w:val="20"/>
              </w:rPr>
              <w:t>Definizione del codice Etico</w:t>
            </w:r>
          </w:p>
        </w:tc>
      </w:tr>
      <w:tr w:rsidR="003F72B6" w:rsidRPr="0099314D" w:rsidTr="003F72B6">
        <w:trPr>
          <w:trHeight w:val="340"/>
        </w:trPr>
        <w:tc>
          <w:tcPr>
            <w:tcW w:w="9781" w:type="dxa"/>
            <w:shd w:val="clear" w:color="auto" w:fill="FBD4B4"/>
            <w:vAlign w:val="center"/>
          </w:tcPr>
          <w:p w:rsidR="003F72B6" w:rsidRPr="005F4103" w:rsidRDefault="005259F4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 w:cs="Arial"/>
                <w:b/>
                <w:i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/>
                <w:sz w:val="20"/>
              </w:rPr>
              <w:t>Definizione della parte generale e parte speciale</w:t>
            </w:r>
          </w:p>
        </w:tc>
      </w:tr>
      <w:tr w:rsidR="003F72B6" w:rsidRPr="00C219CE" w:rsidTr="003F72B6">
        <w:trPr>
          <w:trHeight w:val="340"/>
        </w:trPr>
        <w:tc>
          <w:tcPr>
            <w:tcW w:w="9781" w:type="dxa"/>
            <w:vAlign w:val="center"/>
          </w:tcPr>
          <w:p w:rsidR="003F72B6" w:rsidRPr="00453083" w:rsidRDefault="005259F4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 w:cs="Arial"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 w:cs="Arial"/>
                <w:snapToGrid w:val="0"/>
                <w:color w:val="000000"/>
                <w:sz w:val="20"/>
              </w:rPr>
              <w:t>Condivisione del modello e sue parti con identificazione e regolamento dell’ODV</w:t>
            </w:r>
          </w:p>
        </w:tc>
      </w:tr>
      <w:tr w:rsidR="003F72B6" w:rsidRPr="0099314D" w:rsidTr="003F72B6">
        <w:trPr>
          <w:trHeight w:val="340"/>
        </w:trPr>
        <w:tc>
          <w:tcPr>
            <w:tcW w:w="9781" w:type="dxa"/>
            <w:shd w:val="clear" w:color="auto" w:fill="FBD4B4"/>
            <w:vAlign w:val="center"/>
          </w:tcPr>
          <w:p w:rsidR="003F72B6" w:rsidRDefault="005259F4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Incarico ODV</w:t>
            </w:r>
          </w:p>
        </w:tc>
      </w:tr>
      <w:tr w:rsidR="003F72B6" w:rsidRPr="00C219CE" w:rsidTr="003F72B6">
        <w:trPr>
          <w:trHeight w:val="340"/>
        </w:trPr>
        <w:tc>
          <w:tcPr>
            <w:tcW w:w="9781" w:type="dxa"/>
            <w:vAlign w:val="center"/>
          </w:tcPr>
          <w:p w:rsidR="003F72B6" w:rsidRPr="00453083" w:rsidRDefault="005259F4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 w:cs="Arial"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 w:cs="Arial"/>
                <w:snapToGrid w:val="0"/>
                <w:color w:val="000000"/>
                <w:sz w:val="20"/>
              </w:rPr>
              <w:t>Stesura del piano dei miglioramenti e piano di AUDIT</w:t>
            </w:r>
          </w:p>
        </w:tc>
      </w:tr>
      <w:tr w:rsidR="003F72B6" w:rsidRPr="0099314D" w:rsidTr="003F72B6">
        <w:trPr>
          <w:trHeight w:val="340"/>
        </w:trPr>
        <w:tc>
          <w:tcPr>
            <w:tcW w:w="9781" w:type="dxa"/>
            <w:shd w:val="clear" w:color="auto" w:fill="FBD4B4"/>
            <w:vAlign w:val="center"/>
          </w:tcPr>
          <w:p w:rsidR="003F72B6" w:rsidRDefault="005259F4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Aggiornamento del modello</w:t>
            </w:r>
          </w:p>
        </w:tc>
      </w:tr>
    </w:tbl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b/>
          <w:iCs/>
          <w:color w:val="943634"/>
          <w:sz w:val="18"/>
        </w:rPr>
      </w:pPr>
    </w:p>
    <w:p w:rsidR="003F72B6" w:rsidRDefault="003F72B6" w:rsidP="003F72B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</w:pPr>
      <w:r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  <w:t xml:space="preserve">Per tutti i servizi c’è sempre l’assistenza agli aggiornamenti e la disponibilità GRATUITA alla verifica </w:t>
      </w:r>
      <w:proofErr w:type="gramStart"/>
      <w:r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  <w:t>del  quesito</w:t>
      </w:r>
      <w:proofErr w:type="gramEnd"/>
      <w:r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  <w:t xml:space="preserve"> a cui un imprenditore vuole avere e dare delle risposte</w:t>
      </w: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b/>
          <w:iCs/>
          <w:color w:val="943634"/>
          <w:sz w:val="18"/>
        </w:rPr>
      </w:pPr>
    </w:p>
    <w:p w:rsidR="00996A76" w:rsidRPr="00FC22B2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b/>
          <w:iCs/>
          <w:color w:val="943634"/>
          <w:sz w:val="18"/>
        </w:rPr>
      </w:pPr>
      <w:r w:rsidRPr="00FC22B2">
        <w:rPr>
          <w:rFonts w:ascii="Century Gothic" w:hAnsi="Century Gothic" w:cs="Corbel,Italic"/>
          <w:b/>
          <w:iCs/>
          <w:color w:val="943634"/>
          <w:sz w:val="18"/>
        </w:rPr>
        <w:t>ESCLUSIONI:</w:t>
      </w:r>
    </w:p>
    <w:p w:rsidR="00996A76" w:rsidRPr="000D574C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iCs/>
          <w:color w:val="000000"/>
          <w:sz w:val="18"/>
        </w:rPr>
      </w:pPr>
      <w:r w:rsidRPr="000D574C">
        <w:rPr>
          <w:rFonts w:ascii="Century Gothic" w:hAnsi="Century Gothic" w:cs="Corbel,Italic"/>
          <w:iCs/>
          <w:color w:val="000000"/>
          <w:sz w:val="18"/>
        </w:rPr>
        <w:t>I servizi definiti non comprendono: imposte e I.V.A.; ogni altra competenza non espressamente indicata.</w:t>
      </w:r>
    </w:p>
    <w:p w:rsidR="00996A76" w:rsidRPr="00046B38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iCs/>
          <w:color w:val="595959"/>
          <w:sz w:val="6"/>
        </w:rPr>
      </w:pPr>
    </w:p>
    <w:p w:rsidR="00996A76" w:rsidRPr="00046B38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iCs/>
          <w:color w:val="595959"/>
          <w:sz w:val="6"/>
        </w:rPr>
      </w:pPr>
    </w:p>
    <w:p w:rsidR="00996A76" w:rsidRPr="000D574C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iCs/>
          <w:color w:val="000000"/>
          <w:sz w:val="18"/>
        </w:rPr>
      </w:pPr>
      <w:r w:rsidRPr="00FC22B2">
        <w:rPr>
          <w:rFonts w:ascii="Century Gothic" w:hAnsi="Century Gothic" w:cs="Corbel,Italic"/>
          <w:b/>
          <w:iCs/>
          <w:color w:val="943634"/>
          <w:sz w:val="18"/>
        </w:rPr>
        <w:t>MODALITA’ DI SVOLGIMENTO:</w:t>
      </w:r>
      <w:r w:rsidRPr="00FC22B2">
        <w:rPr>
          <w:rFonts w:ascii="Century Gothic" w:hAnsi="Century Gothic" w:cs="Corbel,Italic"/>
          <w:iCs/>
          <w:color w:val="595959"/>
          <w:sz w:val="18"/>
        </w:rPr>
        <w:t xml:space="preserve"> </w:t>
      </w:r>
      <w:r w:rsidRPr="000D574C">
        <w:rPr>
          <w:rFonts w:ascii="Century Gothic" w:hAnsi="Century Gothic" w:cs="Corbel,Italic"/>
          <w:iCs/>
          <w:color w:val="000000"/>
          <w:sz w:val="18"/>
        </w:rPr>
        <w:t>Tutte le attività necessarie a raggiungere i risultati sotto riportati verranno effettuate in collaborazione con il personale aziendale. Il progetto sarà seguito da nostri tecnici qualificati; la documentazione verrà sviluppata nei nostri studi. Le attività e la documentazione verranno redatte secondo la normativa vigente. I nostri tecnici concorderanno le e date degli incontri da effettuare con il titolare e/o i responsabili aziendali.</w:t>
      </w:r>
    </w:p>
    <w:p w:rsidR="00996A76" w:rsidRPr="00046B38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"/>
          <w:color w:val="C0504D"/>
          <w:sz w:val="8"/>
          <w:szCs w:val="26"/>
        </w:rPr>
      </w:pPr>
    </w:p>
    <w:p w:rsidR="00996A76" w:rsidRPr="00046B38" w:rsidRDefault="00996A76" w:rsidP="00996A76">
      <w:pPr>
        <w:rPr>
          <w:sz w:val="14"/>
        </w:rPr>
      </w:pPr>
    </w:p>
    <w:tbl>
      <w:tblPr>
        <w:tblW w:w="9639" w:type="dxa"/>
        <w:tblInd w:w="108" w:type="dxa"/>
        <w:tblBorders>
          <w:top w:val="dotted" w:sz="4" w:space="0" w:color="808080"/>
          <w:bottom w:val="dotted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996A76" w:rsidRPr="000D574C" w:rsidTr="00A2019C">
        <w:trPr>
          <w:trHeight w:val="1701"/>
        </w:trPr>
        <w:tc>
          <w:tcPr>
            <w:tcW w:w="9639" w:type="dxa"/>
            <w:shd w:val="clear" w:color="auto" w:fill="auto"/>
          </w:tcPr>
          <w:p w:rsidR="00996A76" w:rsidRPr="000D574C" w:rsidRDefault="00996A76" w:rsidP="00A2019C">
            <w:pPr>
              <w:rPr>
                <w:rFonts w:ascii="Corbel" w:hAnsi="Corbel" w:cs="Corbel"/>
                <w:b/>
                <w:sz w:val="18"/>
                <w:szCs w:val="2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102235</wp:posOffset>
                      </wp:positionV>
                      <wp:extent cx="2552700" cy="855980"/>
                      <wp:effectExtent l="9525" t="12700" r="9525" b="7620"/>
                      <wp:wrapNone/>
                      <wp:docPr id="1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855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6A76" w:rsidRPr="006B2C36" w:rsidRDefault="00996A76" w:rsidP="00996A76">
                                  <w:pPr>
                                    <w:rPr>
                                      <w:color w:val="C00000"/>
                                    </w:rPr>
                                  </w:pPr>
                                  <w:r w:rsidRPr="006B2C36">
                                    <w:rPr>
                                      <w:rFonts w:ascii="Corbel" w:hAnsi="Corbel" w:cs="Corbel"/>
                                      <w:b/>
                                      <w:color w:val="C00000"/>
                                      <w:sz w:val="18"/>
                                      <w:szCs w:val="26"/>
                                    </w:rPr>
                                    <w:t>TIMBRO E FIRMA PER ACCETTAZIONE: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276.9pt;margin-top:8.05pt;width:201pt;height: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" fillcolor="#d9d9d9" strokecolor="#bfbfbf">
                      <v:textbox>
                        <w:txbxContent>
                          <w:p w:rsidR="00996A76" w:rsidRPr="006B2C36" w:rsidRDefault="00996A76" w:rsidP="00996A76">
                            <w:pPr>
                              <w:rPr>
                                <w:color w:val="C00000"/>
                              </w:rPr>
                            </w:pPr>
                            <w:r w:rsidRPr="006B2C36">
                              <w:rPr>
                                <w:rFonts w:ascii="Corbel" w:hAnsi="Corbel" w:cs="Corbel"/>
                                <w:b/>
                                <w:color w:val="C00000"/>
                                <w:sz w:val="18"/>
                                <w:szCs w:val="26"/>
                              </w:rPr>
                              <w:t>TIMBRO E FIRMA PER ACCETTAZIONE: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6A76" w:rsidRPr="000D574C" w:rsidRDefault="00996A76" w:rsidP="00996A76">
            <w:pPr>
              <w:tabs>
                <w:tab w:val="left" w:pos="9673"/>
              </w:tabs>
              <w:ind w:right="-216"/>
              <w:jc w:val="both"/>
              <w:rPr>
                <w:rFonts w:ascii="Corbel" w:hAnsi="Corbel" w:cs="Corbel"/>
                <w:b/>
                <w:sz w:val="20"/>
                <w:szCs w:val="26"/>
              </w:rPr>
            </w:pPr>
            <w:r w:rsidRPr="000D574C">
              <w:rPr>
                <w:rFonts w:ascii="Corbel" w:hAnsi="Corbel" w:cs="Corbel"/>
                <w:b/>
                <w:sz w:val="20"/>
                <w:szCs w:val="26"/>
              </w:rPr>
              <w:t>Ragione Sociale:</w:t>
            </w:r>
            <w:r w:rsidRPr="000D574C">
              <w:rPr>
                <w:rFonts w:ascii="Corbel" w:hAnsi="Corbel" w:cs="Corbel"/>
                <w:b/>
                <w:sz w:val="18"/>
                <w:szCs w:val="26"/>
              </w:rPr>
              <w:t xml:space="preserve"> ____________________________________________ </w:t>
            </w:r>
          </w:p>
          <w:p w:rsidR="00996A76" w:rsidRPr="000D574C" w:rsidRDefault="00996A76" w:rsidP="00A2019C">
            <w:pPr>
              <w:rPr>
                <w:rFonts w:ascii="Corbel" w:hAnsi="Corbel" w:cs="Corbel"/>
                <w:b/>
                <w:sz w:val="12"/>
                <w:szCs w:val="26"/>
              </w:rPr>
            </w:pPr>
          </w:p>
          <w:p w:rsidR="00996A76" w:rsidRPr="000D574C" w:rsidRDefault="00996A76" w:rsidP="00996A76">
            <w:pPr>
              <w:jc w:val="both"/>
              <w:rPr>
                <w:rFonts w:ascii="Corbel" w:hAnsi="Corbel" w:cs="Corbel"/>
                <w:b/>
                <w:sz w:val="18"/>
                <w:szCs w:val="26"/>
              </w:rPr>
            </w:pPr>
            <w:r w:rsidRPr="000D574C">
              <w:rPr>
                <w:rFonts w:ascii="Corbel" w:hAnsi="Corbel" w:cs="Corbel"/>
                <w:b/>
                <w:sz w:val="18"/>
                <w:szCs w:val="26"/>
              </w:rPr>
              <w:t>C.F.: _______________________ P.IVA: __________________________</w:t>
            </w:r>
          </w:p>
          <w:p w:rsidR="00996A76" w:rsidRPr="000D574C" w:rsidRDefault="00996A76" w:rsidP="00A2019C">
            <w:pPr>
              <w:rPr>
                <w:rFonts w:ascii="Corbel" w:hAnsi="Corbel" w:cs="Corbel"/>
                <w:b/>
                <w:sz w:val="12"/>
                <w:szCs w:val="26"/>
              </w:rPr>
            </w:pPr>
          </w:p>
          <w:p w:rsidR="00996A76" w:rsidRPr="000D574C" w:rsidRDefault="00996A76" w:rsidP="00996A76">
            <w:pPr>
              <w:jc w:val="both"/>
              <w:rPr>
                <w:rFonts w:ascii="Corbel" w:hAnsi="Corbel" w:cs="Corbel"/>
                <w:b/>
                <w:sz w:val="18"/>
                <w:szCs w:val="26"/>
              </w:rPr>
            </w:pPr>
            <w:r w:rsidRPr="000D574C">
              <w:rPr>
                <w:rFonts w:ascii="Corbel" w:hAnsi="Corbel" w:cs="Corbel"/>
                <w:b/>
                <w:sz w:val="18"/>
                <w:szCs w:val="26"/>
              </w:rPr>
              <w:t xml:space="preserve">Telefono: ___________________ </w:t>
            </w:r>
            <w:proofErr w:type="gramStart"/>
            <w:r w:rsidRPr="000D574C">
              <w:rPr>
                <w:rFonts w:ascii="Corbel" w:hAnsi="Corbel" w:cs="Corbel"/>
                <w:b/>
                <w:sz w:val="18"/>
                <w:szCs w:val="26"/>
              </w:rPr>
              <w:t>Referente:_</w:t>
            </w:r>
            <w:proofErr w:type="gramEnd"/>
            <w:r w:rsidRPr="000D574C">
              <w:rPr>
                <w:rFonts w:ascii="Corbel" w:hAnsi="Corbel" w:cs="Corbel"/>
                <w:b/>
                <w:sz w:val="18"/>
                <w:szCs w:val="26"/>
              </w:rPr>
              <w:t>______________________</w:t>
            </w:r>
          </w:p>
          <w:p w:rsidR="00996A76" w:rsidRPr="000D574C" w:rsidRDefault="00996A76" w:rsidP="00A2019C">
            <w:pPr>
              <w:rPr>
                <w:sz w:val="12"/>
              </w:rPr>
            </w:pPr>
          </w:p>
          <w:p w:rsidR="00996A76" w:rsidRPr="000D574C" w:rsidRDefault="00996A76" w:rsidP="00996A76">
            <w:pPr>
              <w:jc w:val="both"/>
              <w:rPr>
                <w:sz w:val="18"/>
              </w:rPr>
            </w:pPr>
            <w:r w:rsidRPr="000D574C">
              <w:rPr>
                <w:rFonts w:ascii="Corbel" w:hAnsi="Corbel" w:cs="Corbel"/>
                <w:b/>
                <w:sz w:val="18"/>
                <w:szCs w:val="26"/>
              </w:rPr>
              <w:t xml:space="preserve">E-mail: __________________________________ </w:t>
            </w:r>
            <w:proofErr w:type="gramStart"/>
            <w:r w:rsidRPr="000D574C">
              <w:rPr>
                <w:rFonts w:ascii="Corbel" w:hAnsi="Corbel" w:cs="Corbel"/>
                <w:b/>
                <w:sz w:val="18"/>
                <w:szCs w:val="26"/>
              </w:rPr>
              <w:t>Data:_</w:t>
            </w:r>
            <w:proofErr w:type="gramEnd"/>
            <w:r w:rsidRPr="000D574C">
              <w:rPr>
                <w:rFonts w:ascii="Corbel" w:hAnsi="Corbel" w:cs="Corbel"/>
                <w:b/>
                <w:sz w:val="18"/>
                <w:szCs w:val="26"/>
              </w:rPr>
              <w:t xml:space="preserve">_____________ </w:t>
            </w:r>
          </w:p>
        </w:tc>
      </w:tr>
    </w:tbl>
    <w:p w:rsidR="00996A76" w:rsidRPr="00996A76" w:rsidRDefault="00996A76" w:rsidP="00996A76">
      <w:pPr>
        <w:numPr>
          <w:ilvl w:val="12"/>
          <w:numId w:val="0"/>
        </w:numPr>
        <w:tabs>
          <w:tab w:val="left" w:pos="1418"/>
        </w:tabs>
        <w:spacing w:before="120"/>
        <w:rPr>
          <w:rFonts w:ascii="Calibri" w:eastAsia="Calibri" w:hAnsi="Calibri"/>
          <w:color w:val="7F7F7F"/>
          <w:sz w:val="14"/>
          <w:szCs w:val="14"/>
        </w:rPr>
      </w:pPr>
      <w:r w:rsidRPr="009D6CC8">
        <w:rPr>
          <w:rFonts w:ascii="Calibri" w:eastAsia="Calibri" w:hAnsi="Calibri"/>
          <w:color w:val="7F7F7F"/>
          <w:sz w:val="14"/>
          <w:szCs w:val="14"/>
        </w:rPr>
        <w:t>Si informa che i dati personali e/o quelli delle so</w:t>
      </w:r>
      <w:bookmarkStart w:id="0" w:name="_GoBack"/>
      <w:bookmarkEnd w:id="0"/>
      <w:r w:rsidRPr="009D6CC8">
        <w:rPr>
          <w:rFonts w:ascii="Calibri" w:eastAsia="Calibri" w:hAnsi="Calibri"/>
          <w:color w:val="7F7F7F"/>
          <w:sz w:val="14"/>
          <w:szCs w:val="14"/>
        </w:rPr>
        <w:t>cietà/enti/organizzazioni di cui alla presente scheda, saranno trattati ai sensi del D.Lgs.196/03 e del Reg. UE 2016/679.</w:t>
      </w:r>
    </w:p>
    <w:sectPr w:rsidR="00996A76" w:rsidRPr="00996A76" w:rsidSect="002700BF">
      <w:headerReference w:type="default" r:id="rId7"/>
      <w:footerReference w:type="default" r:id="rId8"/>
      <w:pgSz w:w="11906" w:h="16838"/>
      <w:pgMar w:top="1417" w:right="707" w:bottom="1134" w:left="1134" w:header="708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945" w:rsidRDefault="00DB1945" w:rsidP="005C6BFE">
      <w:r>
        <w:separator/>
      </w:r>
    </w:p>
  </w:endnote>
  <w:endnote w:type="continuationSeparator" w:id="0">
    <w:p w:rsidR="00DB1945" w:rsidRDefault="00DB1945" w:rsidP="005C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8DE" w:rsidRPr="00B778DE" w:rsidRDefault="00CD6AD4" w:rsidP="00B778DE">
    <w:pPr>
      <w:pBdr>
        <w:top w:val="single" w:sz="4" w:space="1" w:color="auto"/>
      </w:pBdr>
      <w:rPr>
        <w:rFonts w:ascii="Arial" w:eastAsia="Times New Roman" w:hAnsi="Arial" w:cs="Arial"/>
        <w:color w:val="0070C0"/>
        <w:sz w:val="20"/>
        <w:szCs w:val="20"/>
        <w:lang w:eastAsia="it-IT"/>
      </w:rPr>
    </w:pPr>
    <w:r w:rsidRPr="00B778DE">
      <w:rPr>
        <w:rFonts w:cs="Arial"/>
        <w:noProof/>
        <w:color w:val="0070C0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923465" wp14:editId="75F0CCAC">
              <wp:simplePos x="0" y="0"/>
              <wp:positionH relativeFrom="margin">
                <wp:posOffset>-753745</wp:posOffset>
              </wp:positionH>
              <wp:positionV relativeFrom="margin">
                <wp:posOffset>8970010</wp:posOffset>
              </wp:positionV>
              <wp:extent cx="899795" cy="635635"/>
              <wp:effectExtent l="0" t="0" r="0" b="0"/>
              <wp:wrapNone/>
              <wp:docPr id="4" name="Rettangolo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9795" cy="63563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40EAF0" id="Rettangolo 1029" o:spid="_x0000_s1026" style="position:absolute;margin-left:-59.35pt;margin-top:706.3pt;width:70.85pt;height:50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" fillcolor="#0070c0" stroked="f">
              <w10:wrap anchorx="margin" anchory="margin"/>
            </v:rect>
          </w:pict>
        </mc:Fallback>
      </mc:AlternateContent>
    </w:r>
    <w:r w:rsidR="00B778DE" w:rsidRPr="00B778DE">
      <w:rPr>
        <w:rFonts w:ascii="Arial" w:eastAsia="Times New Roman" w:hAnsi="Arial" w:cs="Arial"/>
        <w:noProof/>
        <w:color w:val="0070C0"/>
        <w:sz w:val="20"/>
        <w:szCs w:val="20"/>
        <w:lang w:eastAsia="it-IT"/>
      </w:rPr>
      <w:t>OMNITER GROUP SRL UNIPERSONALE</w:t>
    </w:r>
  </w:p>
  <w:p w:rsidR="00B778DE" w:rsidRPr="00B778DE" w:rsidRDefault="00B778DE" w:rsidP="00B778DE">
    <w:pPr>
      <w:rPr>
        <w:rFonts w:ascii="Arial" w:eastAsia="Times New Roman" w:hAnsi="Arial" w:cs="Arial"/>
        <w:noProof/>
        <w:color w:val="0070C0"/>
        <w:sz w:val="16"/>
        <w:szCs w:val="16"/>
        <w:lang w:eastAsia="it-IT"/>
      </w:rPr>
    </w:pPr>
    <w:r w:rsidRPr="00B778DE">
      <w:rPr>
        <w:rFonts w:ascii="Arial" w:eastAsia="Times New Roman" w:hAnsi="Arial" w:cs="Arial"/>
        <w:noProof/>
        <w:color w:val="0070C0"/>
        <w:sz w:val="16"/>
        <w:szCs w:val="16"/>
        <w:lang w:eastAsia="it-IT"/>
      </w:rPr>
      <w:t>Via Pierobon, 65 - 35010 Limena (PD)</w:t>
    </w:r>
  </w:p>
  <w:p w:rsidR="00BF78B4" w:rsidRPr="00B778DE" w:rsidRDefault="00B778DE" w:rsidP="00B778DE">
    <w:pPr>
      <w:rPr>
        <w:rFonts w:ascii="Arial" w:eastAsia="Times New Roman" w:hAnsi="Arial" w:cs="Arial"/>
        <w:color w:val="0070C0"/>
        <w:sz w:val="16"/>
        <w:szCs w:val="16"/>
        <w:lang w:eastAsia="it-IT"/>
      </w:rPr>
    </w:pPr>
    <w:r w:rsidRPr="00B778DE">
      <w:rPr>
        <w:rFonts w:ascii="Arial" w:eastAsia="Times New Roman" w:hAnsi="Arial" w:cs="Arial"/>
        <w:noProof/>
        <w:color w:val="0070C0"/>
        <w:sz w:val="16"/>
        <w:szCs w:val="16"/>
        <w:lang w:eastAsia="it-IT"/>
      </w:rPr>
      <w:t>Tel.  049 8842717  Fax. 049 7967650  P.I. 03815710284 e-mail: info@omniter.it  Contatto Clienti: 3933377491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945" w:rsidRDefault="00DB1945" w:rsidP="005C6BFE">
      <w:r>
        <w:separator/>
      </w:r>
    </w:p>
  </w:footnote>
  <w:footnote w:type="continuationSeparator" w:id="0">
    <w:p w:rsidR="00DB1945" w:rsidRDefault="00DB1945" w:rsidP="005C6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BFE" w:rsidRDefault="00CD6AD4">
    <w:pPr>
      <w:pStyle w:val="Intestazione"/>
    </w:pPr>
    <w:r w:rsidRPr="005C6BFE">
      <w:rPr>
        <w:noProof/>
        <w:lang w:eastAsia="it-IT"/>
      </w:rPr>
      <mc:AlternateContent>
        <mc:Choice Requires="wps">
          <w:drawing>
            <wp:anchor distT="0" distB="0" distL="274320" distR="274320" simplePos="0" relativeHeight="251660288" behindDoc="0" locked="0" layoutInCell="1" allowOverlap="1" wp14:anchorId="5E64716F" wp14:editId="4E60A509">
              <wp:simplePos x="0" y="0"/>
              <wp:positionH relativeFrom="page">
                <wp:align>left</wp:align>
              </wp:positionH>
              <wp:positionV relativeFrom="page">
                <wp:posOffset>885826</wp:posOffset>
              </wp:positionV>
              <wp:extent cx="614045" cy="9617710"/>
              <wp:effectExtent l="0" t="0" r="0" b="2540"/>
              <wp:wrapSquare wrapText="bothSides"/>
              <wp:docPr id="7" name="Rettangolo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4045" cy="961771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5C6BFE" w:rsidRDefault="005C6BFE" w:rsidP="00B778DE">
                          <w:pPr>
                            <w:shd w:val="clear" w:color="auto" w:fill="00B05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64716F" id="Rettangolo 1028" o:spid="_x0000_s1027" style="position:absolute;left:0;text-align:left;margin-left:0;margin-top:69.75pt;width:48.35pt;height:757.3pt;z-index:251660288;visibility:visible;mso-wrap-style:square;mso-width-percent:0;mso-height-percent:0;mso-wrap-distance-left:21.6pt;mso-wrap-distance-top:0;mso-wrap-distance-right:21.6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" fillcolor="#00b050" stroked="f">
              <v:textbox>
                <w:txbxContent>
                  <w:p w:rsidR="005C6BFE" w:rsidRDefault="005C6BFE" w:rsidP="00B778DE">
                    <w:pPr>
                      <w:shd w:val="clear" w:color="auto" w:fill="00B050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DB194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8.05pt;margin-top:-3.75pt;width:150pt;height:46.5pt;z-index:251670528;mso-position-horizontal-relative:text;mso-position-vertical-relative:text;mso-width-relative:page;mso-height-relative:page">
          <v:imagedata r:id="rId1" o:title="Omniter"/>
        </v:shape>
      </w:pict>
    </w:r>
    <w:r w:rsidR="002700BF" w:rsidRPr="005C6BFE">
      <w:rPr>
        <w:noProof/>
        <w:lang w:eastAsia="it-IT"/>
      </w:rPr>
      <mc:AlternateContent>
        <mc:Choice Requires="wps">
          <w:drawing>
            <wp:anchor distT="0" distB="0" distL="274320" distR="274320" simplePos="0" relativeHeight="251668480" behindDoc="0" locked="0" layoutInCell="1" allowOverlap="1" wp14:anchorId="3E1878B8" wp14:editId="4BDBFDA4">
              <wp:simplePos x="0" y="0"/>
              <wp:positionH relativeFrom="margin">
                <wp:posOffset>2355215</wp:posOffset>
              </wp:positionH>
              <wp:positionV relativeFrom="margin">
                <wp:posOffset>-461010</wp:posOffset>
              </wp:positionV>
              <wp:extent cx="4473575" cy="485775"/>
              <wp:effectExtent l="0" t="0" r="3175" b="9525"/>
              <wp:wrapSquare wrapText="bothSides"/>
              <wp:docPr id="8" name="Rettangolo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3575" cy="48577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781775" w:rsidRDefault="00781775" w:rsidP="007817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1878B8" id="_x0000_s1028" style="position:absolute;left:0;text-align:left;margin-left:185.45pt;margin-top:-36.3pt;width:352.25pt;height:38.25pt;z-index:251668480;visibility:visible;mso-wrap-style:square;mso-width-percent:0;mso-height-percent:0;mso-wrap-distance-left:21.6pt;mso-wrap-distance-top:0;mso-wrap-distance-right:21.6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" fillcolor="#00b050" stroked="f">
              <v:textbox>
                <w:txbxContent>
                  <w:p w:rsidR="00781775" w:rsidRDefault="00781775" w:rsidP="00781775"/>
                </w:txbxContent>
              </v:textbox>
              <w10:wrap type="square" anchorx="margin" anchory="margin"/>
            </v:rect>
          </w:pict>
        </mc:Fallback>
      </mc:AlternateContent>
    </w:r>
    <w:r w:rsidR="002700BF" w:rsidRPr="005C6BF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9E4B67" wp14:editId="40BF8B8E">
              <wp:simplePos x="0" y="0"/>
              <wp:positionH relativeFrom="margin">
                <wp:posOffset>-746760</wp:posOffset>
              </wp:positionH>
              <wp:positionV relativeFrom="margin">
                <wp:posOffset>-552895</wp:posOffset>
              </wp:positionV>
              <wp:extent cx="899795" cy="635635"/>
              <wp:effectExtent l="0" t="0" r="0" b="0"/>
              <wp:wrapNone/>
              <wp:docPr id="2" name="Rettangolo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9795" cy="63563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D6AC8B" id="Rettangolo 1029" o:spid="_x0000_s1026" style="position:absolute;margin-left:-58.8pt;margin-top:-43.55pt;width:70.85pt;height:50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" fillcolor="#0070c0" stroked="f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13ED5"/>
    <w:multiLevelType w:val="hybridMultilevel"/>
    <w:tmpl w:val="81448656"/>
    <w:lvl w:ilvl="0" w:tplc="BF3E5544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F01"/>
    <w:multiLevelType w:val="hybridMultilevel"/>
    <w:tmpl w:val="EF12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70894"/>
    <w:multiLevelType w:val="hybridMultilevel"/>
    <w:tmpl w:val="2A9C306E"/>
    <w:lvl w:ilvl="0" w:tplc="8C14860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634E5"/>
    <w:multiLevelType w:val="hybridMultilevel"/>
    <w:tmpl w:val="F3B62170"/>
    <w:lvl w:ilvl="0" w:tplc="5A76D5CE">
      <w:start w:val="3"/>
      <w:numFmt w:val="bullet"/>
      <w:lvlText w:val="-"/>
      <w:lvlJc w:val="left"/>
      <w:pPr>
        <w:ind w:left="720" w:hanging="360"/>
      </w:pPr>
      <w:rPr>
        <w:rFonts w:ascii="Corbel" w:eastAsiaTheme="minorHAnsi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13B53"/>
    <w:multiLevelType w:val="hybridMultilevel"/>
    <w:tmpl w:val="1684301E"/>
    <w:lvl w:ilvl="0" w:tplc="173E2014">
      <w:start w:val="1"/>
      <w:numFmt w:val="bullet"/>
      <w:lvlText w:val="o"/>
      <w:lvlJc w:val="left"/>
      <w:pPr>
        <w:ind w:left="6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37AF0423"/>
    <w:multiLevelType w:val="hybridMultilevel"/>
    <w:tmpl w:val="B3BCCA4E"/>
    <w:lvl w:ilvl="0" w:tplc="173E20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64028"/>
    <w:multiLevelType w:val="hybridMultilevel"/>
    <w:tmpl w:val="1B48F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26689"/>
    <w:multiLevelType w:val="hybridMultilevel"/>
    <w:tmpl w:val="73308BB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F1431A7"/>
    <w:multiLevelType w:val="hybridMultilevel"/>
    <w:tmpl w:val="4740F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340E5"/>
    <w:multiLevelType w:val="hybridMultilevel"/>
    <w:tmpl w:val="8F3C8D84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96A64"/>
    <w:multiLevelType w:val="hybridMultilevel"/>
    <w:tmpl w:val="77D8228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F956B8"/>
    <w:multiLevelType w:val="hybridMultilevel"/>
    <w:tmpl w:val="3C5286C0"/>
    <w:lvl w:ilvl="0" w:tplc="5A76D5CE">
      <w:start w:val="3"/>
      <w:numFmt w:val="bullet"/>
      <w:lvlText w:val="-"/>
      <w:lvlJc w:val="left"/>
      <w:pPr>
        <w:ind w:left="720" w:hanging="360"/>
      </w:pPr>
      <w:rPr>
        <w:rFonts w:ascii="Corbel" w:eastAsiaTheme="minorHAnsi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22629"/>
    <w:multiLevelType w:val="hybridMultilevel"/>
    <w:tmpl w:val="798C4DB2"/>
    <w:lvl w:ilvl="0" w:tplc="0410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 w15:restartNumberingAfterBreak="0">
    <w:nsid w:val="72AA2E9F"/>
    <w:multiLevelType w:val="hybridMultilevel"/>
    <w:tmpl w:val="8C2AC1B8"/>
    <w:lvl w:ilvl="0" w:tplc="173E20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7410D"/>
    <w:multiLevelType w:val="hybridMultilevel"/>
    <w:tmpl w:val="B65671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14792"/>
    <w:multiLevelType w:val="hybridMultilevel"/>
    <w:tmpl w:val="F24848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8"/>
  </w:num>
  <w:num w:numId="5">
    <w:abstractNumId w:val="12"/>
  </w:num>
  <w:num w:numId="6">
    <w:abstractNumId w:val="6"/>
  </w:num>
  <w:num w:numId="7">
    <w:abstractNumId w:val="2"/>
  </w:num>
  <w:num w:numId="8">
    <w:abstractNumId w:val="10"/>
  </w:num>
  <w:num w:numId="9">
    <w:abstractNumId w:val="15"/>
  </w:num>
  <w:num w:numId="10">
    <w:abstractNumId w:val="3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FE"/>
    <w:rsid w:val="00004196"/>
    <w:rsid w:val="000363A4"/>
    <w:rsid w:val="00036DCA"/>
    <w:rsid w:val="00042570"/>
    <w:rsid w:val="00051B06"/>
    <w:rsid w:val="00073948"/>
    <w:rsid w:val="0010460E"/>
    <w:rsid w:val="001234C7"/>
    <w:rsid w:val="00156474"/>
    <w:rsid w:val="00162C38"/>
    <w:rsid w:val="001653F6"/>
    <w:rsid w:val="0017785F"/>
    <w:rsid w:val="00185040"/>
    <w:rsid w:val="00195693"/>
    <w:rsid w:val="001E194B"/>
    <w:rsid w:val="001E2066"/>
    <w:rsid w:val="00217501"/>
    <w:rsid w:val="00232882"/>
    <w:rsid w:val="00233CE1"/>
    <w:rsid w:val="00240DA6"/>
    <w:rsid w:val="00241C4B"/>
    <w:rsid w:val="00251CBD"/>
    <w:rsid w:val="002700BF"/>
    <w:rsid w:val="00270EB7"/>
    <w:rsid w:val="0028789F"/>
    <w:rsid w:val="002C73AE"/>
    <w:rsid w:val="00330976"/>
    <w:rsid w:val="003400BF"/>
    <w:rsid w:val="003551D6"/>
    <w:rsid w:val="00362E12"/>
    <w:rsid w:val="00375710"/>
    <w:rsid w:val="00382B96"/>
    <w:rsid w:val="003A3731"/>
    <w:rsid w:val="003E59E1"/>
    <w:rsid w:val="003F72B6"/>
    <w:rsid w:val="004444DF"/>
    <w:rsid w:val="00447294"/>
    <w:rsid w:val="004475D2"/>
    <w:rsid w:val="004564F3"/>
    <w:rsid w:val="00496320"/>
    <w:rsid w:val="004C1791"/>
    <w:rsid w:val="004C3CB9"/>
    <w:rsid w:val="004E12D8"/>
    <w:rsid w:val="004F12B1"/>
    <w:rsid w:val="004F1D11"/>
    <w:rsid w:val="005259F4"/>
    <w:rsid w:val="00562DDB"/>
    <w:rsid w:val="005A1D3B"/>
    <w:rsid w:val="005B59C0"/>
    <w:rsid w:val="005C097D"/>
    <w:rsid w:val="005C6BFE"/>
    <w:rsid w:val="005F609C"/>
    <w:rsid w:val="006163B4"/>
    <w:rsid w:val="00660C95"/>
    <w:rsid w:val="00661816"/>
    <w:rsid w:val="0067620E"/>
    <w:rsid w:val="00677B18"/>
    <w:rsid w:val="00692770"/>
    <w:rsid w:val="006A4500"/>
    <w:rsid w:val="006C4E31"/>
    <w:rsid w:val="006F57F2"/>
    <w:rsid w:val="00705829"/>
    <w:rsid w:val="00714C3F"/>
    <w:rsid w:val="00726D9A"/>
    <w:rsid w:val="007313E4"/>
    <w:rsid w:val="007366D0"/>
    <w:rsid w:val="00781775"/>
    <w:rsid w:val="00791DAF"/>
    <w:rsid w:val="007A050C"/>
    <w:rsid w:val="007C6221"/>
    <w:rsid w:val="007E7F30"/>
    <w:rsid w:val="007F445C"/>
    <w:rsid w:val="00830CE9"/>
    <w:rsid w:val="00862142"/>
    <w:rsid w:val="008B69CD"/>
    <w:rsid w:val="008D56B0"/>
    <w:rsid w:val="008E661A"/>
    <w:rsid w:val="008F69A6"/>
    <w:rsid w:val="00910AFA"/>
    <w:rsid w:val="00920AF5"/>
    <w:rsid w:val="00925A05"/>
    <w:rsid w:val="0092733E"/>
    <w:rsid w:val="00930D86"/>
    <w:rsid w:val="009460E0"/>
    <w:rsid w:val="00951A66"/>
    <w:rsid w:val="00957F85"/>
    <w:rsid w:val="00960E20"/>
    <w:rsid w:val="0096502F"/>
    <w:rsid w:val="00996A76"/>
    <w:rsid w:val="009B7A1E"/>
    <w:rsid w:val="00A14811"/>
    <w:rsid w:val="00A14A43"/>
    <w:rsid w:val="00A35444"/>
    <w:rsid w:val="00A37531"/>
    <w:rsid w:val="00A518D2"/>
    <w:rsid w:val="00A8311C"/>
    <w:rsid w:val="00AF4FE3"/>
    <w:rsid w:val="00B0148F"/>
    <w:rsid w:val="00B11D62"/>
    <w:rsid w:val="00B778DE"/>
    <w:rsid w:val="00B86398"/>
    <w:rsid w:val="00BA01A0"/>
    <w:rsid w:val="00BD17F7"/>
    <w:rsid w:val="00BE5830"/>
    <w:rsid w:val="00BF78B4"/>
    <w:rsid w:val="00C34AEE"/>
    <w:rsid w:val="00C35E8B"/>
    <w:rsid w:val="00C5106B"/>
    <w:rsid w:val="00C61062"/>
    <w:rsid w:val="00CB4359"/>
    <w:rsid w:val="00CC7CAB"/>
    <w:rsid w:val="00CD6AD4"/>
    <w:rsid w:val="00CE1B53"/>
    <w:rsid w:val="00D123A6"/>
    <w:rsid w:val="00D1576B"/>
    <w:rsid w:val="00D17796"/>
    <w:rsid w:val="00D2106F"/>
    <w:rsid w:val="00D248CF"/>
    <w:rsid w:val="00D4498B"/>
    <w:rsid w:val="00D75485"/>
    <w:rsid w:val="00D870C8"/>
    <w:rsid w:val="00DB1945"/>
    <w:rsid w:val="00DB348B"/>
    <w:rsid w:val="00DB65AE"/>
    <w:rsid w:val="00E32139"/>
    <w:rsid w:val="00E92A82"/>
    <w:rsid w:val="00E92E50"/>
    <w:rsid w:val="00EC615F"/>
    <w:rsid w:val="00EC6EB3"/>
    <w:rsid w:val="00EE333D"/>
    <w:rsid w:val="00EE4DF5"/>
    <w:rsid w:val="00EF3FB3"/>
    <w:rsid w:val="00EF52C6"/>
    <w:rsid w:val="00F36C2E"/>
    <w:rsid w:val="00F55F47"/>
    <w:rsid w:val="00F6386D"/>
    <w:rsid w:val="00FB0BCA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D03DB7"/>
  <w15:docId w15:val="{2BDD8155-97E4-4A7A-AEB6-C2504868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6B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6BFE"/>
  </w:style>
  <w:style w:type="paragraph" w:styleId="Pidipagina">
    <w:name w:val="footer"/>
    <w:basedOn w:val="Normale"/>
    <w:link w:val="PidipaginaCarattere"/>
    <w:uiPriority w:val="99"/>
    <w:unhideWhenUsed/>
    <w:rsid w:val="005C6B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6BFE"/>
  </w:style>
  <w:style w:type="table" w:styleId="Grigliatabella">
    <w:name w:val="Table Grid"/>
    <w:basedOn w:val="Tabellanormale"/>
    <w:uiPriority w:val="59"/>
    <w:rsid w:val="007F4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15647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b/>
      <w:sz w:val="18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661816"/>
    <w:pPr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6181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E333D"/>
    <w:rPr>
      <w:color w:val="0000FF" w:themeColor="hyperlink"/>
      <w:u w:val="single"/>
    </w:rPr>
  </w:style>
  <w:style w:type="paragraph" w:customStyle="1" w:styleId="Corpodeltesto22">
    <w:name w:val="Corpo del testo 22"/>
    <w:basedOn w:val="Normale"/>
    <w:rsid w:val="005F609C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b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E194B"/>
    <w:pPr>
      <w:ind w:left="720"/>
      <w:contextualSpacing/>
    </w:pPr>
  </w:style>
  <w:style w:type="paragraph" w:customStyle="1" w:styleId="corpo10">
    <w:name w:val="corpo10"/>
    <w:basedOn w:val="Normale"/>
    <w:rsid w:val="00996A76"/>
    <w:pPr>
      <w:spacing w:before="100" w:beforeAutospacing="1" w:after="100" w:afterAutospacing="1"/>
      <w:jc w:val="left"/>
    </w:pPr>
    <w:rPr>
      <w:rFonts w:ascii="Verdana" w:eastAsia="SimSun" w:hAnsi="Verdana" w:cs="Tahom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stefania.presta</dc:creator>
  <cp:lastModifiedBy>Michele Scarabello</cp:lastModifiedBy>
  <cp:revision>4</cp:revision>
  <cp:lastPrinted>2016-01-19T08:52:00Z</cp:lastPrinted>
  <dcterms:created xsi:type="dcterms:W3CDTF">2019-01-03T06:53:00Z</dcterms:created>
  <dcterms:modified xsi:type="dcterms:W3CDTF">2019-06-25T05:53:00Z</dcterms:modified>
</cp:coreProperties>
</file>