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31" w:rsidRDefault="006C4E31" w:rsidP="007C6221">
      <w:pPr>
        <w:jc w:val="left"/>
      </w:pPr>
      <w:bookmarkStart w:id="0" w:name="_GoBack"/>
      <w:bookmarkEnd w:id="0"/>
    </w:p>
    <w:p w:rsidR="00996A76" w:rsidRDefault="003F72B6" w:rsidP="00996A76">
      <w:pPr>
        <w:rPr>
          <w:sz w:val="44"/>
        </w:rPr>
      </w:pPr>
      <w:r>
        <w:rPr>
          <w:sz w:val="44"/>
        </w:rPr>
        <w:t>ASSISTENZA ALLE IMPRESE IN MATERIA DI</w:t>
      </w:r>
    </w:p>
    <w:p w:rsidR="003F72B6" w:rsidRPr="00996A76" w:rsidRDefault="003F72B6" w:rsidP="00996A76">
      <w:pPr>
        <w:rPr>
          <w:sz w:val="44"/>
        </w:rPr>
      </w:pPr>
      <w:r>
        <w:rPr>
          <w:sz w:val="44"/>
        </w:rPr>
        <w:t xml:space="preserve"> </w:t>
      </w:r>
      <w:r w:rsidR="00E154F1">
        <w:rPr>
          <w:sz w:val="44"/>
        </w:rPr>
        <w:t>AGEVOLAZIONI E CONTRIBUTI</w:t>
      </w:r>
    </w:p>
    <w:p w:rsidR="00996A76" w:rsidRDefault="00996A76" w:rsidP="007C6221">
      <w:pPr>
        <w:jc w:val="left"/>
      </w:pPr>
    </w:p>
    <w:p w:rsidR="003C34ED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lang w:eastAsia="it-IT"/>
        </w:rPr>
        <w:t>La nostra organizzazione</w:t>
      </w:r>
      <w:r w:rsidRPr="008200A9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propone ai propri clienti il servizio </w:t>
      </w:r>
      <w:r w:rsidR="00E154F1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di assistenza alla partecipazione ai bandi di contributo proposti dagli enti incaricati per l’ottenimento di “agevolazioni” per lo sviluppo imprenditoriale</w:t>
      </w:r>
      <w:r w:rsidR="002E14CA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.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E154F1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Un approccio </w:t>
      </w:r>
      <w:r w:rsidR="002E14CA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che </w:t>
      </w:r>
      <w:r w:rsidR="00E154F1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valuta sempre il vantaggio e l’onerosità della iniziativa che deriva dallo specifico bando.</w:t>
      </w:r>
    </w:p>
    <w:p w:rsidR="00F36C2E" w:rsidRDefault="00F36C2E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E154F1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Un servizio che propone</w:t>
      </w:r>
      <w:r w:rsidR="00C2502E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una </w:t>
      </w:r>
      <w:r w:rsidR="00E154F1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verifica dei requisiti per la partecipazione al bando e l’effettivo vantaggio economico per l’imprenditore.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Per questo viene proposto di analizzare e di completare quanto necessario tra cui:</w:t>
      </w:r>
    </w:p>
    <w:p w:rsidR="00996A76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10"/>
          <w:lang w:eastAsia="it-IT"/>
        </w:rPr>
      </w:pPr>
    </w:p>
    <w:tbl>
      <w:tblPr>
        <w:tblpPr w:leftFromText="142" w:rightFromText="142" w:vertAnchor="text" w:horzAnchor="margin" w:tblpX="284" w:tblpY="1"/>
        <w:tblOverlap w:val="never"/>
        <w:tblW w:w="9781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3F72B6" w:rsidRPr="0099314D" w:rsidTr="003F72B6">
        <w:trPr>
          <w:trHeight w:val="293"/>
        </w:trPr>
        <w:tc>
          <w:tcPr>
            <w:tcW w:w="9781" w:type="dxa"/>
            <w:shd w:val="clear" w:color="auto" w:fill="820000"/>
            <w:vAlign w:val="center"/>
          </w:tcPr>
          <w:p w:rsidR="003F72B6" w:rsidRPr="000D574C" w:rsidRDefault="003F72B6" w:rsidP="003F72B6">
            <w:pPr>
              <w:pStyle w:val="Corpodeltesto3"/>
              <w:tabs>
                <w:tab w:val="left" w:pos="9639"/>
              </w:tabs>
              <w:ind w:right="-1"/>
              <w:jc w:val="center"/>
              <w:rPr>
                <w:rFonts w:ascii="Century Gothic" w:hAnsi="Century Gothic" w:cs="Arial"/>
                <w:b/>
                <w:snapToGrid w:val="0"/>
                <w:color w:val="FFFFFF"/>
                <w:sz w:val="20"/>
              </w:rPr>
            </w:pPr>
            <w:r>
              <w:rPr>
                <w:rFonts w:ascii="Century Gothic" w:hAnsi="Century Gothic" w:cs="Corbel"/>
                <w:b/>
                <w:color w:val="FFFFFF"/>
                <w:sz w:val="20"/>
              </w:rPr>
              <w:t>Attività</w:t>
            </w:r>
          </w:p>
        </w:tc>
      </w:tr>
      <w:tr w:rsidR="003F72B6" w:rsidRPr="00C219CE" w:rsidTr="003F72B6">
        <w:trPr>
          <w:trHeight w:val="183"/>
        </w:trPr>
        <w:tc>
          <w:tcPr>
            <w:tcW w:w="9781" w:type="dxa"/>
            <w:shd w:val="clear" w:color="auto" w:fill="auto"/>
            <w:vAlign w:val="center"/>
          </w:tcPr>
          <w:p w:rsidR="003F72B6" w:rsidRPr="005F4103" w:rsidRDefault="002E14CA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Analisi de</w:t>
            </w:r>
            <w:r w:rsidR="00E154F1">
              <w:rPr>
                <w:rFonts w:ascii="Century Gothic" w:hAnsi="Century Gothic"/>
                <w:sz w:val="20"/>
              </w:rPr>
              <w:t>i requisiti del bando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E154F1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Analisi dei vantaggi tecnici ed economici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E154F1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Predisposizione della modulistica richiesta dal bando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E154F1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Assistenza alla presentazione del progetto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E154F1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Gestione del progetto fino alla rendicontazione finale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Default="00E154F1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Aggiornamento delle iniziative con finanziamento per le imprese</w:t>
            </w:r>
          </w:p>
        </w:tc>
      </w:tr>
    </w:tbl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3F72B6" w:rsidRDefault="003F72B6" w:rsidP="003F72B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Per tutti i servizi c’è sempre l’assistenza agli aggiornamenti e la disponibilità GRATUITA alla verifica </w:t>
      </w:r>
      <w:proofErr w:type="gramStart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del  quesito</w:t>
      </w:r>
      <w:proofErr w:type="gramEnd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 a cui un imprenditore vuole avere e dare delle risposte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996A76" w:rsidRPr="00FC22B2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ESCLUSIONI:</w:t>
      </w: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0D574C">
        <w:rPr>
          <w:rFonts w:ascii="Century Gothic" w:hAnsi="Century Gothic" w:cs="Corbel,Italic"/>
          <w:iCs/>
          <w:color w:val="000000"/>
          <w:sz w:val="18"/>
        </w:rPr>
        <w:t>I servizi definiti non comprendono: imposte e I.V.A.; ogni altra competenza non espressamente indicata.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MODALITA’ DI SVOLGIMENTO:</w:t>
      </w:r>
      <w:r w:rsidRPr="00FC22B2">
        <w:rPr>
          <w:rFonts w:ascii="Century Gothic" w:hAnsi="Century Gothic" w:cs="Corbel,Italic"/>
          <w:iCs/>
          <w:color w:val="595959"/>
          <w:sz w:val="18"/>
        </w:rPr>
        <w:t xml:space="preserve"> </w:t>
      </w:r>
      <w:r w:rsidRPr="000D574C">
        <w:rPr>
          <w:rFonts w:ascii="Century Gothic" w:hAnsi="Century Gothic" w:cs="Corbel,Italic"/>
          <w:iCs/>
          <w:color w:val="000000"/>
          <w:sz w:val="18"/>
        </w:rPr>
        <w:t>Tutte le attività necessarie a raggiungere i risultati sotto riportati verranno effettuate in collaborazione con il personale aziendale. Il progetto sarà seguito da nostri tecnici qualificati; la documentazione verrà sviluppata nei nostri studi. Le attività e la documentazione verranno redatte secondo la normativa vigente. I nostri tecnici concorderanno le e date degli incontri da effettuare con il titolare e/o i responsabili aziendali.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"/>
          <w:color w:val="C0504D"/>
          <w:sz w:val="8"/>
          <w:szCs w:val="26"/>
        </w:rPr>
      </w:pPr>
    </w:p>
    <w:p w:rsidR="00996A76" w:rsidRPr="00046B38" w:rsidRDefault="00996A76" w:rsidP="00996A76">
      <w:pPr>
        <w:rPr>
          <w:sz w:val="14"/>
        </w:rPr>
      </w:pPr>
    </w:p>
    <w:tbl>
      <w:tblPr>
        <w:tblW w:w="9639" w:type="dxa"/>
        <w:tblInd w:w="108" w:type="dxa"/>
        <w:tblBorders>
          <w:top w:val="dotted" w:sz="4" w:space="0" w:color="808080"/>
          <w:bottom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96A76" w:rsidRPr="000D574C" w:rsidTr="00A2019C">
        <w:trPr>
          <w:trHeight w:val="1701"/>
        </w:trPr>
        <w:tc>
          <w:tcPr>
            <w:tcW w:w="9639" w:type="dxa"/>
            <w:shd w:val="clear" w:color="auto" w:fill="auto"/>
          </w:tcPr>
          <w:p w:rsidR="00996A76" w:rsidRPr="000D574C" w:rsidRDefault="00996A76" w:rsidP="00A2019C">
            <w:pPr>
              <w:rPr>
                <w:rFonts w:ascii="Corbel" w:hAnsi="Corbel" w:cs="Corbel"/>
                <w:b/>
                <w:sz w:val="18"/>
                <w:szCs w:val="2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102235</wp:posOffset>
                      </wp:positionV>
                      <wp:extent cx="2552700" cy="855980"/>
                      <wp:effectExtent l="9525" t="12700" r="9525" b="762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855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A76" w:rsidRPr="006B2C36" w:rsidRDefault="00996A76" w:rsidP="00996A76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6B2C36">
                                    <w:rPr>
                                      <w:rFonts w:ascii="Corbel" w:hAnsi="Corbel" w:cs="Corbel"/>
                                      <w:b/>
                                      <w:color w:val="C00000"/>
                                      <w:sz w:val="18"/>
                                      <w:szCs w:val="26"/>
                                    </w:rPr>
                                    <w:t>TIMBRO E FIRMA PER ACCETTAZIONE: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276.9pt;margin-top:8.05pt;width:201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" fillcolor="#d9d9d9" strokecolor="#bfbfbf">
                      <v:textbox>
                        <w:txbxContent>
                          <w:p w:rsidR="00996A76" w:rsidRPr="006B2C36" w:rsidRDefault="00996A76" w:rsidP="00996A76">
                            <w:pPr>
                              <w:rPr>
                                <w:color w:val="C00000"/>
                              </w:rPr>
                            </w:pPr>
                            <w:r w:rsidRPr="006B2C36">
                              <w:rPr>
                                <w:rFonts w:ascii="Corbel" w:hAnsi="Corbel" w:cs="Corbel"/>
                                <w:b/>
                                <w:color w:val="C00000"/>
                                <w:sz w:val="18"/>
                                <w:szCs w:val="26"/>
                              </w:rPr>
                              <w:t>TIMBRO E FIRMA PER ACCETTAZIONE: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A76" w:rsidRPr="000D574C" w:rsidRDefault="00996A76" w:rsidP="00996A76">
            <w:pPr>
              <w:tabs>
                <w:tab w:val="left" w:pos="9673"/>
              </w:tabs>
              <w:ind w:right="-216"/>
              <w:jc w:val="both"/>
              <w:rPr>
                <w:rFonts w:ascii="Corbel" w:hAnsi="Corbel" w:cs="Corbel"/>
                <w:b/>
                <w:sz w:val="20"/>
                <w:szCs w:val="26"/>
              </w:rPr>
            </w:pPr>
            <w:r w:rsidRPr="000D574C">
              <w:rPr>
                <w:rFonts w:ascii="Corbel" w:hAnsi="Corbel" w:cs="Corbel"/>
                <w:b/>
                <w:sz w:val="20"/>
                <w:szCs w:val="26"/>
              </w:rPr>
              <w:t>Ragione Sociale:</w:t>
            </w: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 ____________________________________________ 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>C.F.: _______________________ P.IVA: __________________________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Telefono: 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Referente:_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>______________________</w:t>
            </w:r>
          </w:p>
          <w:p w:rsidR="00996A76" w:rsidRPr="000D574C" w:rsidRDefault="00996A76" w:rsidP="00A2019C">
            <w:pPr>
              <w:rPr>
                <w:sz w:val="12"/>
              </w:rPr>
            </w:pPr>
          </w:p>
          <w:p w:rsidR="00996A76" w:rsidRPr="000D574C" w:rsidRDefault="00996A76" w:rsidP="00996A76">
            <w:pPr>
              <w:jc w:val="both"/>
              <w:rPr>
                <w:sz w:val="18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E-mail: __________________________________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Data:_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_____________ </w:t>
            </w:r>
          </w:p>
        </w:tc>
      </w:tr>
    </w:tbl>
    <w:p w:rsidR="00996A76" w:rsidRPr="00996A76" w:rsidRDefault="00996A76" w:rsidP="00996A76">
      <w:pPr>
        <w:numPr>
          <w:ilvl w:val="12"/>
          <w:numId w:val="0"/>
        </w:numPr>
        <w:tabs>
          <w:tab w:val="left" w:pos="1418"/>
        </w:tabs>
        <w:spacing w:before="120"/>
        <w:rPr>
          <w:rFonts w:ascii="Calibri" w:eastAsia="Calibri" w:hAnsi="Calibri"/>
          <w:color w:val="7F7F7F"/>
          <w:sz w:val="14"/>
          <w:szCs w:val="14"/>
        </w:rPr>
      </w:pPr>
      <w:r w:rsidRPr="009D6CC8">
        <w:rPr>
          <w:rFonts w:ascii="Calibri" w:eastAsia="Calibri" w:hAnsi="Calibri"/>
          <w:color w:val="7F7F7F"/>
          <w:sz w:val="14"/>
          <w:szCs w:val="14"/>
        </w:rPr>
        <w:t>Si informa che i dati personali e/o quelli delle società/enti/organizzazioni di cui alla presente scheda, saranno trattati ai sensi del D.Lgs.196/03 e del Reg. UE 2016/679.</w:t>
      </w:r>
    </w:p>
    <w:sectPr w:rsidR="00996A76" w:rsidRPr="00996A76" w:rsidSect="002700BF">
      <w:headerReference w:type="default" r:id="rId7"/>
      <w:footerReference w:type="default" r:id="rId8"/>
      <w:pgSz w:w="11906" w:h="16838"/>
      <w:pgMar w:top="1417" w:right="707" w:bottom="1134" w:left="1134" w:header="708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916" w:rsidRDefault="00B06916" w:rsidP="005C6BFE">
      <w:r>
        <w:separator/>
      </w:r>
    </w:p>
  </w:endnote>
  <w:endnote w:type="continuationSeparator" w:id="0">
    <w:p w:rsidR="00B06916" w:rsidRDefault="00B06916" w:rsidP="005C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DE" w:rsidRPr="00B778DE" w:rsidRDefault="00CD6AD4" w:rsidP="00B778DE">
    <w:pPr>
      <w:pBdr>
        <w:top w:val="single" w:sz="4" w:space="1" w:color="auto"/>
      </w:pBdr>
      <w:rPr>
        <w:rFonts w:ascii="Arial" w:eastAsia="Times New Roman" w:hAnsi="Arial" w:cs="Arial"/>
        <w:color w:val="0070C0"/>
        <w:sz w:val="20"/>
        <w:szCs w:val="20"/>
        <w:lang w:eastAsia="it-IT"/>
      </w:rPr>
    </w:pPr>
    <w:r w:rsidRPr="00B778DE">
      <w:rPr>
        <w:rFonts w:cs="Arial"/>
        <w:noProof/>
        <w:color w:val="0070C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923465" wp14:editId="75F0CCAC">
              <wp:simplePos x="0" y="0"/>
              <wp:positionH relativeFrom="margin">
                <wp:posOffset>-753745</wp:posOffset>
              </wp:positionH>
              <wp:positionV relativeFrom="margin">
                <wp:posOffset>8970010</wp:posOffset>
              </wp:positionV>
              <wp:extent cx="899795" cy="635635"/>
              <wp:effectExtent l="0" t="0" r="0" b="0"/>
              <wp:wrapNone/>
              <wp:docPr id="4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0EAF0" id="Rettangolo 1029" o:spid="_x0000_s1026" style="position:absolute;margin-left:-59.35pt;margin-top:706.3pt;width:70.85pt;height:5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fc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j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" fillcolor="#0070c0" stroked="f">
              <w10:wrap anchorx="margin" anchory="margin"/>
            </v:rect>
          </w:pict>
        </mc:Fallback>
      </mc:AlternateContent>
    </w:r>
    <w:r w:rsidR="00B778DE" w:rsidRPr="00B778DE">
      <w:rPr>
        <w:rFonts w:ascii="Arial" w:eastAsia="Times New Roman" w:hAnsi="Arial" w:cs="Arial"/>
        <w:noProof/>
        <w:color w:val="0070C0"/>
        <w:sz w:val="20"/>
        <w:szCs w:val="20"/>
        <w:lang w:eastAsia="it-IT"/>
      </w:rPr>
      <w:t>OMNITER GROUP SRL UNIPERSONALE</w:t>
    </w:r>
  </w:p>
  <w:p w:rsidR="00B778DE" w:rsidRPr="00B778DE" w:rsidRDefault="00B778DE" w:rsidP="00B778DE">
    <w:pPr>
      <w:rPr>
        <w:rFonts w:ascii="Arial" w:eastAsia="Times New Roman" w:hAnsi="Arial" w:cs="Arial"/>
        <w:noProof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Via Pierobon, 65 - 35010 Limena (PD)</w:t>
    </w:r>
  </w:p>
  <w:p w:rsidR="00BF78B4" w:rsidRPr="00B778DE" w:rsidRDefault="00B778DE" w:rsidP="00B778DE">
    <w:pPr>
      <w:rPr>
        <w:rFonts w:ascii="Arial" w:eastAsia="Times New Roman" w:hAnsi="Arial" w:cs="Arial"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Tel.  049 8842717  Fax. 049 7967650  P.I. 03815710284 e-mail: info@omniter.it  Contatto Clienti: 3933377491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916" w:rsidRDefault="00B06916" w:rsidP="005C6BFE">
      <w:r>
        <w:separator/>
      </w:r>
    </w:p>
  </w:footnote>
  <w:footnote w:type="continuationSeparator" w:id="0">
    <w:p w:rsidR="00B06916" w:rsidRDefault="00B06916" w:rsidP="005C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BFE" w:rsidRDefault="00CD6AD4">
    <w:pPr>
      <w:pStyle w:val="Intestazione"/>
    </w:pPr>
    <w:r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0288" behindDoc="0" locked="0" layoutInCell="1" allowOverlap="1" wp14:anchorId="5E64716F" wp14:editId="4E60A509">
              <wp:simplePos x="0" y="0"/>
              <wp:positionH relativeFrom="page">
                <wp:align>left</wp:align>
              </wp:positionH>
              <wp:positionV relativeFrom="page">
                <wp:posOffset>885826</wp:posOffset>
              </wp:positionV>
              <wp:extent cx="614045" cy="9617710"/>
              <wp:effectExtent l="0" t="0" r="0" b="2540"/>
              <wp:wrapSquare wrapText="bothSides"/>
              <wp:docPr id="7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045" cy="961771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C6BFE" w:rsidRDefault="005C6BFE" w:rsidP="00B778DE">
                          <w:pPr>
                            <w:shd w:val="clear" w:color="auto" w:fill="00B05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4716F" id="Rettangolo 1028" o:spid="_x0000_s1027" style="position:absolute;left:0;text-align:left;margin-left:0;margin-top:69.75pt;width:48.35pt;height:757.3pt;z-index:251660288;visibility:visible;mso-wrap-style:square;mso-width-percent:0;mso-height-percent:0;mso-wrap-distance-left:21.6pt;mso-wrap-distance-top:0;mso-wrap-distance-right:21.6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" fillcolor="#00b050" stroked="f">
              <v:textbox>
                <w:txbxContent>
                  <w:p w:rsidR="005C6BFE" w:rsidRDefault="005C6BFE" w:rsidP="00B778DE">
                    <w:pPr>
                      <w:shd w:val="clear" w:color="auto" w:fill="00B050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B0691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05pt;margin-top:-3.75pt;width:150pt;height:46.5pt;z-index:251670528;mso-position-horizontal-relative:text;mso-position-vertical-relative:text;mso-width-relative:page;mso-height-relative:page">
          <v:imagedata r:id="rId1" o:title="Omniter"/>
        </v:shape>
      </w:pic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8480" behindDoc="0" locked="0" layoutInCell="1" allowOverlap="1" wp14:anchorId="3E1878B8" wp14:editId="4BDBFDA4">
              <wp:simplePos x="0" y="0"/>
              <wp:positionH relativeFrom="margin">
                <wp:posOffset>2355215</wp:posOffset>
              </wp:positionH>
              <wp:positionV relativeFrom="margin">
                <wp:posOffset>-461010</wp:posOffset>
              </wp:positionV>
              <wp:extent cx="4473575" cy="485775"/>
              <wp:effectExtent l="0" t="0" r="3175" b="9525"/>
              <wp:wrapSquare wrapText="bothSides"/>
              <wp:docPr id="8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3575" cy="4857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81775" w:rsidRDefault="00781775" w:rsidP="007817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878B8" id="_x0000_s1028" style="position:absolute;left:0;text-align:left;margin-left:185.45pt;margin-top:-36.3pt;width:352.25pt;height:38.25pt;z-index:251668480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" fillcolor="#00b050" stroked="f">
              <v:textbox>
                <w:txbxContent>
                  <w:p w:rsidR="00781775" w:rsidRDefault="00781775" w:rsidP="00781775"/>
                </w:txbxContent>
              </v:textbox>
              <w10:wrap type="square" anchorx="margin" anchory="margin"/>
            </v:rect>
          </w:pict>
        </mc:Fallback>
      </mc:AlternateConten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E4B67" wp14:editId="40BF8B8E">
              <wp:simplePos x="0" y="0"/>
              <wp:positionH relativeFrom="margin">
                <wp:posOffset>-746760</wp:posOffset>
              </wp:positionH>
              <wp:positionV relativeFrom="margin">
                <wp:posOffset>-552895</wp:posOffset>
              </wp:positionV>
              <wp:extent cx="899795" cy="635635"/>
              <wp:effectExtent l="0" t="0" r="0" b="0"/>
              <wp:wrapNone/>
              <wp:docPr id="2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6AC8B" id="Rettangolo 1029" o:spid="_x0000_s1026" style="position:absolute;margin-left:-58.8pt;margin-top:-43.55pt;width:70.85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Nf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l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" fillcolor="#0070c0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ED5"/>
    <w:multiLevelType w:val="hybridMultilevel"/>
    <w:tmpl w:val="81448656"/>
    <w:lvl w:ilvl="0" w:tplc="BF3E554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F01"/>
    <w:multiLevelType w:val="hybridMultilevel"/>
    <w:tmpl w:val="EF12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0894"/>
    <w:multiLevelType w:val="hybridMultilevel"/>
    <w:tmpl w:val="2A9C306E"/>
    <w:lvl w:ilvl="0" w:tplc="8C14860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4E5"/>
    <w:multiLevelType w:val="hybridMultilevel"/>
    <w:tmpl w:val="F3B6217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3B53"/>
    <w:multiLevelType w:val="hybridMultilevel"/>
    <w:tmpl w:val="1684301E"/>
    <w:lvl w:ilvl="0" w:tplc="173E2014">
      <w:start w:val="1"/>
      <w:numFmt w:val="bullet"/>
      <w:lvlText w:val="o"/>
      <w:lvlJc w:val="left"/>
      <w:pPr>
        <w:ind w:left="6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7AF0423"/>
    <w:multiLevelType w:val="hybridMultilevel"/>
    <w:tmpl w:val="B3BCCA4E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4028"/>
    <w:multiLevelType w:val="hybridMultilevel"/>
    <w:tmpl w:val="1B48F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6689"/>
    <w:multiLevelType w:val="hybridMultilevel"/>
    <w:tmpl w:val="73308BB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1431A7"/>
    <w:multiLevelType w:val="hybridMultilevel"/>
    <w:tmpl w:val="4740F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40E5"/>
    <w:multiLevelType w:val="hybridMultilevel"/>
    <w:tmpl w:val="8F3C8D8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96A64"/>
    <w:multiLevelType w:val="hybridMultilevel"/>
    <w:tmpl w:val="77D8228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F956B8"/>
    <w:multiLevelType w:val="hybridMultilevel"/>
    <w:tmpl w:val="3C5286C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22629"/>
    <w:multiLevelType w:val="hybridMultilevel"/>
    <w:tmpl w:val="798C4DB2"/>
    <w:lvl w:ilvl="0" w:tplc="0410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72AA2E9F"/>
    <w:multiLevelType w:val="hybridMultilevel"/>
    <w:tmpl w:val="8C2AC1B8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410D"/>
    <w:multiLevelType w:val="hybridMultilevel"/>
    <w:tmpl w:val="B6567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14792"/>
    <w:multiLevelType w:val="hybridMultilevel"/>
    <w:tmpl w:val="F24848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FE"/>
    <w:rsid w:val="00004196"/>
    <w:rsid w:val="000363A4"/>
    <w:rsid w:val="00036DCA"/>
    <w:rsid w:val="00042570"/>
    <w:rsid w:val="00051B06"/>
    <w:rsid w:val="00073948"/>
    <w:rsid w:val="0010460E"/>
    <w:rsid w:val="001234C7"/>
    <w:rsid w:val="00156474"/>
    <w:rsid w:val="00162C38"/>
    <w:rsid w:val="001653F6"/>
    <w:rsid w:val="0017785F"/>
    <w:rsid w:val="00185040"/>
    <w:rsid w:val="00195693"/>
    <w:rsid w:val="001E194B"/>
    <w:rsid w:val="001E2066"/>
    <w:rsid w:val="00217501"/>
    <w:rsid w:val="00232882"/>
    <w:rsid w:val="00233CE1"/>
    <w:rsid w:val="00240DA6"/>
    <w:rsid w:val="00241C4B"/>
    <w:rsid w:val="00251CBD"/>
    <w:rsid w:val="002700BF"/>
    <w:rsid w:val="0028789F"/>
    <w:rsid w:val="002C73AE"/>
    <w:rsid w:val="002E14CA"/>
    <w:rsid w:val="00330976"/>
    <w:rsid w:val="003400BF"/>
    <w:rsid w:val="003551D6"/>
    <w:rsid w:val="00362E12"/>
    <w:rsid w:val="00375710"/>
    <w:rsid w:val="00382B96"/>
    <w:rsid w:val="003A3731"/>
    <w:rsid w:val="003C34ED"/>
    <w:rsid w:val="003E59E1"/>
    <w:rsid w:val="003F72B6"/>
    <w:rsid w:val="004444DF"/>
    <w:rsid w:val="00447294"/>
    <w:rsid w:val="004475D2"/>
    <w:rsid w:val="004564F3"/>
    <w:rsid w:val="00496320"/>
    <w:rsid w:val="004C1791"/>
    <w:rsid w:val="004C3CB9"/>
    <w:rsid w:val="004E12D8"/>
    <w:rsid w:val="004F12B1"/>
    <w:rsid w:val="004F1D11"/>
    <w:rsid w:val="0053665B"/>
    <w:rsid w:val="00562DDB"/>
    <w:rsid w:val="005A1D3B"/>
    <w:rsid w:val="005B59C0"/>
    <w:rsid w:val="005C097D"/>
    <w:rsid w:val="005C6BFE"/>
    <w:rsid w:val="005F609C"/>
    <w:rsid w:val="006163B4"/>
    <w:rsid w:val="00660C95"/>
    <w:rsid w:val="00661816"/>
    <w:rsid w:val="0067620E"/>
    <w:rsid w:val="00677B18"/>
    <w:rsid w:val="00692770"/>
    <w:rsid w:val="006A4500"/>
    <w:rsid w:val="006C4E31"/>
    <w:rsid w:val="006F57F2"/>
    <w:rsid w:val="00705829"/>
    <w:rsid w:val="00714C3F"/>
    <w:rsid w:val="00726D9A"/>
    <w:rsid w:val="007313E4"/>
    <w:rsid w:val="007366D0"/>
    <w:rsid w:val="0077334B"/>
    <w:rsid w:val="00781775"/>
    <w:rsid w:val="00791DAF"/>
    <w:rsid w:val="007A050C"/>
    <w:rsid w:val="007C6221"/>
    <w:rsid w:val="007E7F30"/>
    <w:rsid w:val="007F445C"/>
    <w:rsid w:val="00830CE9"/>
    <w:rsid w:val="00862142"/>
    <w:rsid w:val="008B69CD"/>
    <w:rsid w:val="008D56B0"/>
    <w:rsid w:val="008E661A"/>
    <w:rsid w:val="008F69A6"/>
    <w:rsid w:val="00910AFA"/>
    <w:rsid w:val="00920AF5"/>
    <w:rsid w:val="00925A05"/>
    <w:rsid w:val="0092733E"/>
    <w:rsid w:val="00930D86"/>
    <w:rsid w:val="009460E0"/>
    <w:rsid w:val="00951A66"/>
    <w:rsid w:val="00957F85"/>
    <w:rsid w:val="00960E20"/>
    <w:rsid w:val="0096502F"/>
    <w:rsid w:val="00996A76"/>
    <w:rsid w:val="009B7A1E"/>
    <w:rsid w:val="00A14811"/>
    <w:rsid w:val="00A14A43"/>
    <w:rsid w:val="00A35444"/>
    <w:rsid w:val="00A37531"/>
    <w:rsid w:val="00A518D2"/>
    <w:rsid w:val="00A8311C"/>
    <w:rsid w:val="00AF4FE3"/>
    <w:rsid w:val="00B0148F"/>
    <w:rsid w:val="00B06916"/>
    <w:rsid w:val="00B11D62"/>
    <w:rsid w:val="00B778DE"/>
    <w:rsid w:val="00B86398"/>
    <w:rsid w:val="00BA01A0"/>
    <w:rsid w:val="00BD17F7"/>
    <w:rsid w:val="00BE5830"/>
    <w:rsid w:val="00BF78B4"/>
    <w:rsid w:val="00C2502E"/>
    <w:rsid w:val="00C34AEE"/>
    <w:rsid w:val="00C35E8B"/>
    <w:rsid w:val="00C5106B"/>
    <w:rsid w:val="00C61062"/>
    <w:rsid w:val="00CB4359"/>
    <w:rsid w:val="00CC7CAB"/>
    <w:rsid w:val="00CD6AD4"/>
    <w:rsid w:val="00CE1B53"/>
    <w:rsid w:val="00D123A6"/>
    <w:rsid w:val="00D1576B"/>
    <w:rsid w:val="00D17796"/>
    <w:rsid w:val="00D2106F"/>
    <w:rsid w:val="00D248CF"/>
    <w:rsid w:val="00D4498B"/>
    <w:rsid w:val="00D75485"/>
    <w:rsid w:val="00D870C8"/>
    <w:rsid w:val="00DB348B"/>
    <w:rsid w:val="00DB65AE"/>
    <w:rsid w:val="00E154F1"/>
    <w:rsid w:val="00E32139"/>
    <w:rsid w:val="00E92A82"/>
    <w:rsid w:val="00E92E50"/>
    <w:rsid w:val="00EC615F"/>
    <w:rsid w:val="00EC6EB3"/>
    <w:rsid w:val="00ED646F"/>
    <w:rsid w:val="00EE333D"/>
    <w:rsid w:val="00EE4DF5"/>
    <w:rsid w:val="00EF3FB3"/>
    <w:rsid w:val="00EF52C6"/>
    <w:rsid w:val="00F36C2E"/>
    <w:rsid w:val="00F55F47"/>
    <w:rsid w:val="00F6386D"/>
    <w:rsid w:val="00FB0BC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BDD8155-97E4-4A7A-AEB6-C250486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BFE"/>
  </w:style>
  <w:style w:type="paragraph" w:styleId="Pidipagina">
    <w:name w:val="footer"/>
    <w:basedOn w:val="Normale"/>
    <w:link w:val="Pidipagina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BFE"/>
  </w:style>
  <w:style w:type="table" w:styleId="Grigliatabella">
    <w:name w:val="Table Grid"/>
    <w:basedOn w:val="Tabellanormale"/>
    <w:uiPriority w:val="59"/>
    <w:rsid w:val="007F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15647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61816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6181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E333D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5F609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194B"/>
    <w:pPr>
      <w:ind w:left="720"/>
      <w:contextualSpacing/>
    </w:pPr>
  </w:style>
  <w:style w:type="paragraph" w:customStyle="1" w:styleId="corpo10">
    <w:name w:val="corpo10"/>
    <w:basedOn w:val="Normale"/>
    <w:rsid w:val="00996A76"/>
    <w:pPr>
      <w:spacing w:before="100" w:beforeAutospacing="1" w:after="100" w:afterAutospacing="1"/>
      <w:jc w:val="left"/>
    </w:pPr>
    <w:rPr>
      <w:rFonts w:ascii="Verdana" w:eastAsia="SimSun" w:hAnsi="Verdan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stefania.presta</dc:creator>
  <cp:lastModifiedBy>Michele Scarabello</cp:lastModifiedBy>
  <cp:revision>2</cp:revision>
  <cp:lastPrinted>2016-01-19T08:52:00Z</cp:lastPrinted>
  <dcterms:created xsi:type="dcterms:W3CDTF">2019-01-03T07:23:00Z</dcterms:created>
  <dcterms:modified xsi:type="dcterms:W3CDTF">2019-01-03T07:23:00Z</dcterms:modified>
</cp:coreProperties>
</file>